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12B" w:rsidRPr="00E6292B" w:rsidRDefault="00C706F8" w:rsidP="00690DF1">
      <w:pPr>
        <w:spacing w:after="0" w:line="240" w:lineRule="auto"/>
        <w:jc w:val="center"/>
        <w:rPr>
          <w:sz w:val="28"/>
        </w:rPr>
      </w:pPr>
      <w:r w:rsidRPr="00E6292B">
        <w:rPr>
          <w:sz w:val="28"/>
        </w:rPr>
        <w:t xml:space="preserve">Типовое подключение </w:t>
      </w:r>
      <w:r w:rsidR="00A51309" w:rsidRPr="00E6292B">
        <w:rPr>
          <w:sz w:val="28"/>
        </w:rPr>
        <w:t>подведомственных учреждений</w:t>
      </w:r>
      <w:r w:rsidRPr="00E6292B">
        <w:rPr>
          <w:sz w:val="28"/>
        </w:rPr>
        <w:t xml:space="preserve"> </w:t>
      </w:r>
    </w:p>
    <w:p w:rsidR="00A0312B" w:rsidRPr="00E6292B" w:rsidRDefault="00C706F8" w:rsidP="00690DF1">
      <w:pPr>
        <w:spacing w:after="0" w:line="240" w:lineRule="auto"/>
        <w:jc w:val="center"/>
        <w:rPr>
          <w:sz w:val="28"/>
        </w:rPr>
      </w:pPr>
      <w:r w:rsidRPr="00E6292B">
        <w:rPr>
          <w:sz w:val="28"/>
        </w:rPr>
        <w:t>к системе электронного документооборота:</w:t>
      </w:r>
    </w:p>
    <w:p w:rsidR="00A0312B" w:rsidRDefault="00A0312B" w:rsidP="00690DF1">
      <w:pPr>
        <w:spacing w:after="0" w:line="240" w:lineRule="auto"/>
        <w:rPr>
          <w:b w:val="0"/>
        </w:rPr>
      </w:pPr>
    </w:p>
    <w:p w:rsidR="00A0312B" w:rsidRDefault="00C706F8" w:rsidP="00690DF1">
      <w:pPr>
        <w:pStyle w:val="aa"/>
        <w:numPr>
          <w:ilvl w:val="0"/>
          <w:numId w:val="4"/>
        </w:numPr>
        <w:spacing w:after="0" w:line="240" w:lineRule="auto"/>
        <w:jc w:val="center"/>
      </w:pPr>
      <w:r>
        <w:t>Требования</w:t>
      </w:r>
      <w:r w:rsidR="002071D6">
        <w:t xml:space="preserve"> к каналу</w:t>
      </w:r>
      <w:r w:rsidR="00690DF1">
        <w:t xml:space="preserve"> связи</w:t>
      </w:r>
      <w:r>
        <w:t>:</w:t>
      </w:r>
    </w:p>
    <w:p w:rsidR="00A51309" w:rsidRDefault="00690DF1" w:rsidP="00690DF1">
      <w:pPr>
        <w:spacing w:after="0" w:line="240" w:lineRule="auto"/>
        <w:ind w:firstLine="360"/>
        <w:jc w:val="both"/>
        <w:rPr>
          <w:b w:val="0"/>
        </w:rPr>
      </w:pPr>
      <w:r>
        <w:rPr>
          <w:b w:val="0"/>
        </w:rPr>
        <w:t>Организации н</w:t>
      </w:r>
      <w:r w:rsidR="00C706F8">
        <w:rPr>
          <w:b w:val="0"/>
        </w:rPr>
        <w:t>еобходимо быть подключенн</w:t>
      </w:r>
      <w:r>
        <w:rPr>
          <w:b w:val="0"/>
        </w:rPr>
        <w:t>ой</w:t>
      </w:r>
      <w:r w:rsidR="00C706F8">
        <w:rPr>
          <w:b w:val="0"/>
        </w:rPr>
        <w:t xml:space="preserve"> к </w:t>
      </w:r>
      <w:r w:rsidR="00A51309">
        <w:rPr>
          <w:b w:val="0"/>
        </w:rPr>
        <w:t>КСПД П</w:t>
      </w:r>
      <w:r w:rsidR="00C706F8" w:rsidRPr="00D12FC3">
        <w:rPr>
          <w:b w:val="0"/>
        </w:rPr>
        <w:t>р</w:t>
      </w:r>
      <w:r w:rsidR="00C706F8">
        <w:rPr>
          <w:b w:val="0"/>
        </w:rPr>
        <w:t xml:space="preserve">авительства </w:t>
      </w:r>
      <w:r w:rsidR="00A51309">
        <w:rPr>
          <w:b w:val="0"/>
        </w:rPr>
        <w:t xml:space="preserve">Нижегородской области </w:t>
      </w:r>
      <w:r w:rsidR="00C706F8">
        <w:rPr>
          <w:b w:val="0"/>
        </w:rPr>
        <w:t xml:space="preserve">или </w:t>
      </w:r>
      <w:r w:rsidR="00A51309">
        <w:rPr>
          <w:b w:val="0"/>
        </w:rPr>
        <w:t>Города.</w:t>
      </w:r>
      <w:r w:rsidR="00A64BC5">
        <w:rPr>
          <w:b w:val="0"/>
        </w:rPr>
        <w:t xml:space="preserve"> </w:t>
      </w:r>
      <w:r w:rsidR="00A51309">
        <w:rPr>
          <w:b w:val="0"/>
        </w:rPr>
        <w:t>В случае отсутствия такого подключения, возможны следующие варианты:</w:t>
      </w:r>
    </w:p>
    <w:p w:rsidR="0048382C" w:rsidRDefault="003C4F3D" w:rsidP="00EB3A47">
      <w:pPr>
        <w:pStyle w:val="aa"/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="00D27CBD">
        <w:t xml:space="preserve">Подключение к </w:t>
      </w:r>
      <w:r>
        <w:t xml:space="preserve">закрытой сети передачи данных </w:t>
      </w:r>
      <w:proofErr w:type="spellStart"/>
      <w:r>
        <w:t>Мининформа</w:t>
      </w:r>
      <w:proofErr w:type="spellEnd"/>
      <w:r w:rsidR="0048382C" w:rsidRPr="00011850">
        <w:t>.</w:t>
      </w:r>
      <w:r w:rsidR="00F57746" w:rsidRPr="00011850">
        <w:t xml:space="preserve"> </w:t>
      </w:r>
    </w:p>
    <w:p w:rsidR="00AF7B0A" w:rsidRPr="00AF7B0A" w:rsidRDefault="00AF7B0A" w:rsidP="00AF7B0A">
      <w:pPr>
        <w:spacing w:after="0" w:line="240" w:lineRule="auto"/>
        <w:jc w:val="both"/>
      </w:pPr>
      <w:r w:rsidRPr="00AF7B0A">
        <w:rPr>
          <w:b w:val="0"/>
        </w:rPr>
        <w:t xml:space="preserve">С целью подключения к закрытой сети передачи данных, необходимо получить технические условия в </w:t>
      </w:r>
      <w:proofErr w:type="spellStart"/>
      <w:r w:rsidRPr="00AF7B0A">
        <w:rPr>
          <w:b w:val="0"/>
        </w:rPr>
        <w:t>Мининформе</w:t>
      </w:r>
      <w:proofErr w:type="spellEnd"/>
      <w:r w:rsidRPr="00AF7B0A">
        <w:rPr>
          <w:b w:val="0"/>
        </w:rPr>
        <w:t>. Организация канала и обеспечение его защиты – зона ответственности подведомственных учреждений</w:t>
      </w:r>
    </w:p>
    <w:p w:rsidR="00A64BC5" w:rsidRPr="00011850" w:rsidRDefault="003C4F3D" w:rsidP="00AF7B0A">
      <w:pPr>
        <w:pStyle w:val="aa"/>
        <w:numPr>
          <w:ilvl w:val="1"/>
          <w:numId w:val="3"/>
        </w:numPr>
        <w:spacing w:after="0" w:line="240" w:lineRule="auto"/>
        <w:jc w:val="both"/>
      </w:pPr>
      <w:r>
        <w:t xml:space="preserve"> </w:t>
      </w:r>
      <w:r w:rsidR="0048382C" w:rsidRPr="00011850">
        <w:t xml:space="preserve">Организация </w:t>
      </w:r>
      <w:r w:rsidR="0048382C" w:rsidRPr="00011850">
        <w:rPr>
          <w:lang w:val="en-US"/>
        </w:rPr>
        <w:t>VPN</w:t>
      </w:r>
      <w:r w:rsidR="0048382C" w:rsidRPr="00011850">
        <w:t xml:space="preserve"> канала </w:t>
      </w:r>
      <w:r w:rsidR="00965765">
        <w:t>с шифрованием</w:t>
      </w:r>
    </w:p>
    <w:p w:rsidR="0048382C" w:rsidRDefault="00A64BC5" w:rsidP="00EB3A47">
      <w:pPr>
        <w:spacing w:after="0" w:line="240" w:lineRule="auto"/>
        <w:jc w:val="both"/>
        <w:rPr>
          <w:b w:val="0"/>
        </w:rPr>
      </w:pPr>
      <w:r>
        <w:rPr>
          <w:b w:val="0"/>
        </w:rPr>
        <w:t>ПАО «Ростелеком»</w:t>
      </w:r>
      <w:r w:rsidR="00965765">
        <w:rPr>
          <w:b w:val="0"/>
        </w:rPr>
        <w:t xml:space="preserve"> готово организовать </w:t>
      </w:r>
      <w:r w:rsidR="00965765">
        <w:rPr>
          <w:b w:val="0"/>
          <w:lang w:val="en-US"/>
        </w:rPr>
        <w:t>VPN</w:t>
      </w:r>
      <w:r w:rsidR="00965765">
        <w:rPr>
          <w:b w:val="0"/>
        </w:rPr>
        <w:t xml:space="preserve"> канал от Вашего учреждения до </w:t>
      </w:r>
      <w:proofErr w:type="spellStart"/>
      <w:r w:rsidR="00965765">
        <w:rPr>
          <w:b w:val="0"/>
        </w:rPr>
        <w:t>ЦОДа</w:t>
      </w:r>
      <w:proofErr w:type="spellEnd"/>
      <w:r>
        <w:rPr>
          <w:b w:val="0"/>
        </w:rPr>
        <w:t xml:space="preserve">. </w:t>
      </w:r>
      <w:r w:rsidR="00107B20">
        <w:rPr>
          <w:b w:val="0"/>
        </w:rPr>
        <w:t xml:space="preserve">Стоимость организации канала связи рассчитывается индивидуально для каждого учреждения. </w:t>
      </w:r>
      <w:r>
        <w:rPr>
          <w:b w:val="0"/>
        </w:rPr>
        <w:t>Организация закрытого канала связи позволит Вам гарантировать скорость работы</w:t>
      </w:r>
      <w:r w:rsidR="00965765">
        <w:rPr>
          <w:b w:val="0"/>
        </w:rPr>
        <w:t xml:space="preserve"> в</w:t>
      </w:r>
      <w:r>
        <w:rPr>
          <w:b w:val="0"/>
        </w:rPr>
        <w:t xml:space="preserve"> </w:t>
      </w:r>
      <w:proofErr w:type="spellStart"/>
      <w:r w:rsidR="00690DF1">
        <w:rPr>
          <w:b w:val="0"/>
        </w:rPr>
        <w:t>СЭДо</w:t>
      </w:r>
      <w:proofErr w:type="spellEnd"/>
      <w:r>
        <w:rPr>
          <w:b w:val="0"/>
        </w:rPr>
        <w:t>. Дополнительно к организации канала, необходимо обеспечить его шифрование</w:t>
      </w:r>
      <w:r w:rsidR="005C75D1">
        <w:rPr>
          <w:b w:val="0"/>
        </w:rPr>
        <w:t>*</w:t>
      </w:r>
      <w:r>
        <w:rPr>
          <w:b w:val="0"/>
        </w:rPr>
        <w:t xml:space="preserve">. </w:t>
      </w:r>
      <w:r w:rsidRPr="005C75D1">
        <w:rPr>
          <w:b w:val="0"/>
        </w:rPr>
        <w:t>Обеспечение шифрования закрытого канала – зона ответственности подведомственного учреждения.</w:t>
      </w:r>
      <w:r w:rsidR="00011850">
        <w:rPr>
          <w:b w:val="0"/>
        </w:rPr>
        <w:t xml:space="preserve"> Стоимость канала не включена в стоимость рабочих мест системы документооборота.</w:t>
      </w:r>
    </w:p>
    <w:p w:rsidR="00EB3A47" w:rsidRDefault="00EB3A47" w:rsidP="00EB3A47">
      <w:pPr>
        <w:spacing w:after="0" w:line="240" w:lineRule="auto"/>
        <w:jc w:val="both"/>
        <w:rPr>
          <w:b w:val="0"/>
        </w:rPr>
      </w:pPr>
      <w:r>
        <w:rPr>
          <w:b w:val="0"/>
        </w:rPr>
        <w:t>Для комфортной работы в программе необходимо 512 кб/сек на 1 пользователя.</w:t>
      </w:r>
    </w:p>
    <w:p w:rsidR="005C75D1" w:rsidRPr="00011850" w:rsidRDefault="005C75D1" w:rsidP="00EB3A47">
      <w:pPr>
        <w:pStyle w:val="aa"/>
        <w:numPr>
          <w:ilvl w:val="1"/>
          <w:numId w:val="3"/>
        </w:numPr>
        <w:spacing w:after="0" w:line="240" w:lineRule="auto"/>
        <w:jc w:val="both"/>
      </w:pPr>
      <w:r w:rsidRPr="00011850">
        <w:t>Подключение через сеть Интернет</w:t>
      </w:r>
      <w:r w:rsidR="00107B20">
        <w:t xml:space="preserve"> с использованием шифрования</w:t>
      </w:r>
      <w:r w:rsidRPr="00011850">
        <w:t>.</w:t>
      </w:r>
    </w:p>
    <w:p w:rsidR="005C75D1" w:rsidRDefault="005C75D1" w:rsidP="00EB3A47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На текущий момент подключение может быть </w:t>
      </w:r>
      <w:r w:rsidR="00796DED">
        <w:rPr>
          <w:b w:val="0"/>
        </w:rPr>
        <w:t>реализовано через сеть Интернет</w:t>
      </w:r>
      <w:r w:rsidR="00EB3A47">
        <w:rPr>
          <w:b w:val="0"/>
        </w:rPr>
        <w:t xml:space="preserve"> (провайдер не важен) </w:t>
      </w:r>
      <w:r w:rsidR="00796DED">
        <w:rPr>
          <w:b w:val="0"/>
        </w:rPr>
        <w:t>с использованием шифрования</w:t>
      </w:r>
      <w:r w:rsidR="002071D6">
        <w:rPr>
          <w:b w:val="0"/>
        </w:rPr>
        <w:t>*</w:t>
      </w:r>
      <w:r w:rsidR="00796DED">
        <w:rPr>
          <w:b w:val="0"/>
        </w:rPr>
        <w:t>.</w:t>
      </w:r>
    </w:p>
    <w:p w:rsidR="002071D6" w:rsidRDefault="002071D6" w:rsidP="00EB3A47">
      <w:pPr>
        <w:spacing w:after="0" w:line="240" w:lineRule="auto"/>
        <w:jc w:val="both"/>
        <w:rPr>
          <w:b w:val="0"/>
        </w:rPr>
      </w:pPr>
      <w:r>
        <w:rPr>
          <w:b w:val="0"/>
        </w:rPr>
        <w:t>Для комфортной работы в программе необходимо 512 кб/сек на 1 пользователя.</w:t>
      </w:r>
    </w:p>
    <w:p w:rsidR="001B7A3C" w:rsidRDefault="00EB3A47" w:rsidP="00EB3A47">
      <w:pPr>
        <w:spacing w:after="0" w:line="240" w:lineRule="auto"/>
        <w:jc w:val="both"/>
        <w:rPr>
          <w:b w:val="0"/>
        </w:rPr>
      </w:pPr>
      <w:r w:rsidRPr="005C75D1">
        <w:rPr>
          <w:b w:val="0"/>
        </w:rPr>
        <w:t xml:space="preserve">Обеспечение шифрования </w:t>
      </w:r>
      <w:r>
        <w:rPr>
          <w:b w:val="0"/>
        </w:rPr>
        <w:t>подключения</w:t>
      </w:r>
      <w:r w:rsidRPr="005C75D1">
        <w:rPr>
          <w:b w:val="0"/>
        </w:rPr>
        <w:t xml:space="preserve"> – зона ответственности подведомственного учреждения.</w:t>
      </w:r>
    </w:p>
    <w:p w:rsidR="001B7A3C" w:rsidRDefault="001B7A3C" w:rsidP="00EB3A47">
      <w:pPr>
        <w:spacing w:after="0" w:line="240" w:lineRule="auto"/>
        <w:jc w:val="both"/>
        <w:rPr>
          <w:b w:val="0"/>
        </w:rPr>
      </w:pPr>
      <w:r>
        <w:rPr>
          <w:b w:val="0"/>
        </w:rPr>
        <w:t>Для получения бесплатного</w:t>
      </w:r>
      <w:r w:rsidRPr="001B7A3C">
        <w:rPr>
          <w:b w:val="0"/>
        </w:rPr>
        <w:t xml:space="preserve"> </w:t>
      </w:r>
      <w:r>
        <w:rPr>
          <w:b w:val="0"/>
        </w:rPr>
        <w:t xml:space="preserve">на текущий момент </w:t>
      </w:r>
      <w:r>
        <w:rPr>
          <w:b w:val="0"/>
          <w:lang w:val="en-US"/>
        </w:rPr>
        <w:t>Open</w:t>
      </w:r>
      <w:r>
        <w:rPr>
          <w:b w:val="0"/>
        </w:rPr>
        <w:t xml:space="preserve"> </w:t>
      </w:r>
      <w:r>
        <w:rPr>
          <w:b w:val="0"/>
          <w:lang w:val="en-US"/>
        </w:rPr>
        <w:t>VPN</w:t>
      </w:r>
      <w:r>
        <w:rPr>
          <w:b w:val="0"/>
        </w:rPr>
        <w:t xml:space="preserve"> необходимо заполнить таблицу во вложении</w:t>
      </w:r>
    </w:p>
    <w:p w:rsidR="002071D6" w:rsidRPr="00690DF1" w:rsidRDefault="001B7A3C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1pt;height:50.85pt" o:ole="">
            <v:imagedata r:id="rId8" o:title=""/>
          </v:shape>
          <o:OLEObject Type="Embed" ProgID="Excel.Sheet.12" ShapeID="_x0000_i1025" DrawAspect="Icon" ObjectID="_1612869874" r:id="rId9"/>
        </w:object>
      </w:r>
    </w:p>
    <w:p w:rsidR="002071D6" w:rsidRDefault="002071D6" w:rsidP="00690DF1">
      <w:pPr>
        <w:pStyle w:val="aa"/>
        <w:numPr>
          <w:ilvl w:val="0"/>
          <w:numId w:val="3"/>
        </w:numPr>
        <w:spacing w:after="0" w:line="240" w:lineRule="auto"/>
        <w:jc w:val="center"/>
      </w:pPr>
      <w:r>
        <w:t>Требования к рабочим местам</w:t>
      </w:r>
      <w:r w:rsidR="00690DF1">
        <w:t>:</w:t>
      </w:r>
    </w:p>
    <w:p w:rsidR="00A0312B" w:rsidRPr="00690DF1" w:rsidRDefault="00690DF1" w:rsidP="00690DF1">
      <w:pPr>
        <w:pStyle w:val="aa"/>
        <w:numPr>
          <w:ilvl w:val="1"/>
          <w:numId w:val="3"/>
        </w:numPr>
        <w:spacing w:after="0" w:line="240" w:lineRule="auto"/>
        <w:jc w:val="both"/>
        <w:rPr>
          <w:b w:val="0"/>
        </w:rPr>
      </w:pPr>
      <w:r>
        <w:rPr>
          <w:b w:val="0"/>
        </w:rPr>
        <w:t xml:space="preserve">Минимальные характеристики персональных компьютеров для начала работы в </w:t>
      </w:r>
      <w:proofErr w:type="spellStart"/>
      <w:r w:rsidR="00C706F8" w:rsidRPr="00690DF1">
        <w:rPr>
          <w:b w:val="0"/>
        </w:rPr>
        <w:t>СЭДо</w:t>
      </w:r>
      <w:proofErr w:type="spellEnd"/>
      <w:r w:rsidR="00C706F8" w:rsidRPr="00690DF1">
        <w:rPr>
          <w:b w:val="0"/>
        </w:rPr>
        <w:t>: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744"/>
        <w:gridCol w:w="7595"/>
      </w:tblGrid>
      <w:tr w:rsidR="00A0312B">
        <w:trPr>
          <w:tblCellSpacing w:w="15" w:type="dxa"/>
        </w:trPr>
        <w:tc>
          <w:tcPr>
            <w:tcW w:w="171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0312B" w:rsidRDefault="00C706F8" w:rsidP="00690DF1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color w:val="000000"/>
              </w:rPr>
              <w:t>Рабочее место веб-клиента</w:t>
            </w:r>
          </w:p>
        </w:tc>
        <w:tc>
          <w:tcPr>
            <w:tcW w:w="76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A0312B" w:rsidRDefault="00C706F8" w:rsidP="00690DF1">
            <w:pPr>
              <w:spacing w:after="0" w:line="240" w:lineRule="auto"/>
              <w:rPr>
                <w:b w:val="0"/>
                <w:color w:val="000000"/>
              </w:rPr>
            </w:pPr>
            <w:r>
              <w:rPr>
                <w:b w:val="0"/>
                <w:color w:val="000000"/>
              </w:rPr>
              <w:t>Количество ядер: 2</w:t>
            </w:r>
            <w:r>
              <w:rPr>
                <w:b w:val="0"/>
              </w:rPr>
              <w:br/>
            </w:r>
            <w:r>
              <w:rPr>
                <w:b w:val="0"/>
                <w:color w:val="000000"/>
              </w:rPr>
              <w:t>ОЗУ: 2 Гб</w:t>
            </w:r>
            <w:r>
              <w:rPr>
                <w:b w:val="0"/>
              </w:rPr>
              <w:br/>
            </w:r>
            <w:r>
              <w:rPr>
                <w:b w:val="0"/>
                <w:color w:val="000000"/>
              </w:rPr>
              <w:t>ПО:</w:t>
            </w:r>
            <w:r>
              <w:rPr>
                <w:b w:val="0"/>
              </w:rPr>
              <w:br/>
            </w:r>
            <w:r>
              <w:rPr>
                <w:b w:val="0"/>
                <w:color w:val="000000"/>
              </w:rPr>
              <w:t xml:space="preserve">● </w:t>
            </w:r>
            <w:proofErr w:type="spellStart"/>
            <w:r>
              <w:rPr>
                <w:b w:val="0"/>
                <w:color w:val="000000"/>
              </w:rPr>
              <w:t>Windows</w:t>
            </w:r>
            <w:proofErr w:type="spellEnd"/>
            <w:r>
              <w:rPr>
                <w:b w:val="0"/>
                <w:color w:val="000000"/>
              </w:rPr>
              <w:t xml:space="preserve"> 7, 8, 10</w:t>
            </w:r>
          </w:p>
          <w:p w:rsidR="00A0312B" w:rsidRDefault="00C706F8" w:rsidP="00690DF1">
            <w:pPr>
              <w:spacing w:after="0" w:line="240" w:lineRule="auto"/>
              <w:rPr>
                <w:b w:val="0"/>
              </w:rPr>
            </w:pPr>
            <w:r>
              <w:rPr>
                <w:b w:val="0"/>
                <w:color w:val="000000"/>
              </w:rPr>
              <w:t xml:space="preserve">● </w:t>
            </w:r>
            <w:proofErr w:type="spellStart"/>
            <w:r>
              <w:rPr>
                <w:b w:val="0"/>
              </w:rPr>
              <w:t>Microsoft</w:t>
            </w:r>
            <w:proofErr w:type="spellEnd"/>
            <w:r>
              <w:rPr>
                <w:b w:val="0"/>
              </w:rPr>
              <w:t xml:space="preserve"> .NET </w:t>
            </w:r>
            <w:proofErr w:type="spellStart"/>
            <w:r>
              <w:rPr>
                <w:b w:val="0"/>
              </w:rPr>
              <w:t>Framework</w:t>
            </w:r>
            <w:proofErr w:type="spellEnd"/>
            <w:r>
              <w:rPr>
                <w:b w:val="0"/>
              </w:rPr>
              <w:t xml:space="preserve"> 4 и выше</w:t>
            </w:r>
            <w:r>
              <w:rPr>
                <w:b w:val="0"/>
              </w:rPr>
              <w:br/>
            </w:r>
            <w:r>
              <w:rPr>
                <w:b w:val="0"/>
                <w:color w:val="000000"/>
              </w:rPr>
              <w:t xml:space="preserve">● Браузер: Яндекс браузер 17 </w:t>
            </w:r>
            <w:r w:rsidRPr="00690DF1">
              <w:rPr>
                <w:b w:val="0"/>
              </w:rPr>
              <w:t>и в</w:t>
            </w:r>
            <w:r>
              <w:rPr>
                <w:b w:val="0"/>
                <w:color w:val="000000"/>
              </w:rPr>
              <w:t>ыше</w:t>
            </w:r>
            <w:r>
              <w:rPr>
                <w:b w:val="0"/>
              </w:rPr>
              <w:br/>
            </w:r>
            <w:r>
              <w:rPr>
                <w:b w:val="0"/>
                <w:color w:val="000000"/>
              </w:rPr>
              <w:t>● Минимальное поддерживаемое разрешение экрана: 1280x720</w:t>
            </w:r>
          </w:p>
        </w:tc>
      </w:tr>
    </w:tbl>
    <w:p w:rsidR="00A0312B" w:rsidRDefault="00C706F8" w:rsidP="00690DF1">
      <w:pPr>
        <w:pStyle w:val="aa"/>
        <w:numPr>
          <w:ilvl w:val="1"/>
          <w:numId w:val="3"/>
        </w:numPr>
        <w:spacing w:after="0" w:line="240" w:lineRule="auto"/>
        <w:jc w:val="both"/>
        <w:rPr>
          <w:b w:val="0"/>
        </w:rPr>
      </w:pPr>
      <w:r w:rsidRPr="00690DF1">
        <w:rPr>
          <w:b w:val="0"/>
        </w:rPr>
        <w:lastRenderedPageBreak/>
        <w:t xml:space="preserve">Для редактирования документов в </w:t>
      </w:r>
      <w:proofErr w:type="gramStart"/>
      <w:r w:rsidRPr="00690DF1">
        <w:rPr>
          <w:b w:val="0"/>
        </w:rPr>
        <w:t>он-</w:t>
      </w:r>
      <w:proofErr w:type="spellStart"/>
      <w:r w:rsidRPr="00690DF1">
        <w:rPr>
          <w:b w:val="0"/>
        </w:rPr>
        <w:t>лайн</w:t>
      </w:r>
      <w:proofErr w:type="spellEnd"/>
      <w:proofErr w:type="gramEnd"/>
      <w:r w:rsidRPr="00690DF1">
        <w:rPr>
          <w:b w:val="0"/>
        </w:rPr>
        <w:t xml:space="preserve"> режиме необходим пакет </w:t>
      </w:r>
      <w:r w:rsidRPr="00690DF1">
        <w:rPr>
          <w:b w:val="0"/>
          <w:lang w:val="en-US"/>
        </w:rPr>
        <w:t>Office</w:t>
      </w:r>
      <w:r w:rsidRPr="00690DF1">
        <w:rPr>
          <w:b w:val="0"/>
        </w:rPr>
        <w:t xml:space="preserve"> 2010</w:t>
      </w:r>
      <w:r w:rsidR="00690DF1" w:rsidRPr="00690DF1">
        <w:rPr>
          <w:b w:val="0"/>
        </w:rPr>
        <w:t xml:space="preserve"> </w:t>
      </w:r>
      <w:r w:rsidR="00690DF1" w:rsidRPr="00216162">
        <w:rPr>
          <w:u w:val="single"/>
          <w:lang w:val="en-US"/>
        </w:rPr>
        <w:t>SP</w:t>
      </w:r>
      <w:r w:rsidR="00690DF1" w:rsidRPr="00216162">
        <w:rPr>
          <w:u w:val="single"/>
        </w:rPr>
        <w:t>2</w:t>
      </w:r>
      <w:r w:rsidRPr="00690DF1">
        <w:rPr>
          <w:b w:val="0"/>
        </w:rPr>
        <w:t xml:space="preserve"> и выше. Остальным подойдет 2007.</w:t>
      </w:r>
    </w:p>
    <w:p w:rsidR="00690DF1" w:rsidRPr="004F6FB2" w:rsidRDefault="00690DF1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В настоящее время программное обеспечение тестируется на ПО </w:t>
      </w:r>
      <w:r>
        <w:rPr>
          <w:b w:val="0"/>
          <w:lang w:val="en-US"/>
        </w:rPr>
        <w:t>Linux</w:t>
      </w:r>
    </w:p>
    <w:p w:rsidR="00123976" w:rsidRDefault="00123976" w:rsidP="00123976">
      <w:pPr>
        <w:pStyle w:val="aa"/>
        <w:numPr>
          <w:ilvl w:val="1"/>
          <w:numId w:val="3"/>
        </w:numPr>
        <w:spacing w:after="0" w:line="240" w:lineRule="auto"/>
        <w:jc w:val="both"/>
        <w:rPr>
          <w:b w:val="0"/>
        </w:rPr>
      </w:pPr>
      <w:r>
        <w:rPr>
          <w:b w:val="0"/>
        </w:rPr>
        <w:t xml:space="preserve"> Для работы в системе, подойдет любая ЭЦП в </w:t>
      </w:r>
      <w:proofErr w:type="spellStart"/>
      <w:r>
        <w:rPr>
          <w:b w:val="0"/>
        </w:rPr>
        <w:t>т.ч</w:t>
      </w:r>
      <w:proofErr w:type="spellEnd"/>
      <w:r>
        <w:rPr>
          <w:b w:val="0"/>
        </w:rPr>
        <w:t xml:space="preserve">. и полученная в </w:t>
      </w:r>
      <w:r w:rsidR="004E3592">
        <w:rPr>
          <w:b w:val="0"/>
        </w:rPr>
        <w:t>Казначействе.</w:t>
      </w:r>
    </w:p>
    <w:p w:rsidR="00690DF1" w:rsidRPr="00312F7D" w:rsidRDefault="00690DF1" w:rsidP="00690DF1">
      <w:pPr>
        <w:spacing w:after="0" w:line="240" w:lineRule="auto"/>
        <w:jc w:val="both"/>
        <w:rPr>
          <w:b w:val="0"/>
        </w:rPr>
      </w:pPr>
    </w:p>
    <w:p w:rsidR="00690DF1" w:rsidRPr="00690DF1" w:rsidRDefault="00690DF1" w:rsidP="00690DF1">
      <w:pPr>
        <w:pStyle w:val="aa"/>
        <w:numPr>
          <w:ilvl w:val="0"/>
          <w:numId w:val="3"/>
        </w:numPr>
        <w:spacing w:after="0" w:line="240" w:lineRule="auto"/>
        <w:jc w:val="center"/>
      </w:pPr>
      <w:r>
        <w:t>Требования к</w:t>
      </w:r>
      <w:r w:rsidRPr="00690DF1">
        <w:t xml:space="preserve"> </w:t>
      </w:r>
      <w:r>
        <w:t>мобильному рабочему месту</w:t>
      </w:r>
      <w:r w:rsidR="00F90F6E">
        <w:t xml:space="preserve"> руководителя</w:t>
      </w:r>
      <w:r>
        <w:t>:</w:t>
      </w:r>
    </w:p>
    <w:p w:rsidR="00A0312B" w:rsidRPr="00690DF1" w:rsidRDefault="00C706F8" w:rsidP="00690DF1">
      <w:pPr>
        <w:pStyle w:val="aa"/>
        <w:numPr>
          <w:ilvl w:val="1"/>
          <w:numId w:val="3"/>
        </w:numPr>
        <w:spacing w:after="0" w:line="240" w:lineRule="auto"/>
        <w:jc w:val="both"/>
        <w:rPr>
          <w:b w:val="0"/>
        </w:rPr>
      </w:pPr>
      <w:r w:rsidRPr="00690DF1">
        <w:rPr>
          <w:b w:val="0"/>
        </w:rPr>
        <w:t xml:space="preserve">Для руководителей высшего звена предусмотрены Мобильные Рабочие </w:t>
      </w:r>
      <w:proofErr w:type="gramStart"/>
      <w:r w:rsidRPr="00690DF1">
        <w:rPr>
          <w:b w:val="0"/>
        </w:rPr>
        <w:t>Места</w:t>
      </w:r>
      <w:r w:rsidR="00F90F6E">
        <w:rPr>
          <w:b w:val="0"/>
        </w:rPr>
        <w:t>(</w:t>
      </w:r>
      <w:proofErr w:type="gramEnd"/>
      <w:r w:rsidR="00F90F6E">
        <w:rPr>
          <w:b w:val="0"/>
        </w:rPr>
        <w:t>Далее – МРМ)</w:t>
      </w:r>
      <w:r w:rsidRPr="00690DF1">
        <w:rPr>
          <w:b w:val="0"/>
        </w:rPr>
        <w:t xml:space="preserve"> на планшетах. Требования к планшетам: </w:t>
      </w:r>
      <w:r w:rsidRPr="00690DF1">
        <w:rPr>
          <w:b w:val="0"/>
          <w:lang w:val="en-US"/>
        </w:rPr>
        <w:t>IOS</w:t>
      </w:r>
      <w:r w:rsidRPr="00690DF1">
        <w:rPr>
          <w:b w:val="0"/>
        </w:rPr>
        <w:t xml:space="preserve"> 11 и выше. На </w:t>
      </w:r>
      <w:r w:rsidR="00690DF1">
        <w:rPr>
          <w:b w:val="0"/>
        </w:rPr>
        <w:t xml:space="preserve">ОС </w:t>
      </w:r>
      <w:r w:rsidRPr="00690DF1">
        <w:rPr>
          <w:b w:val="0"/>
          <w:lang w:val="en-US"/>
        </w:rPr>
        <w:t>Android</w:t>
      </w:r>
      <w:r w:rsidRPr="00690DF1">
        <w:rPr>
          <w:b w:val="0"/>
        </w:rPr>
        <w:t xml:space="preserve"> приложений нет.</w:t>
      </w:r>
      <w:r w:rsidR="00F90F6E">
        <w:rPr>
          <w:b w:val="0"/>
        </w:rPr>
        <w:t xml:space="preserve"> Помощникам в МРМ нет необходимости.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Для настройки планшета необходимо предоставить: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- Планшет на </w:t>
      </w:r>
      <w:r>
        <w:rPr>
          <w:b w:val="0"/>
          <w:lang w:val="en-US"/>
        </w:rPr>
        <w:t>IOS</w:t>
      </w:r>
      <w:r>
        <w:rPr>
          <w:b w:val="0"/>
        </w:rPr>
        <w:t xml:space="preserve"> версии 11 и выше, пароль от входа в планшет (пароль </w:t>
      </w:r>
      <w:r>
        <w:rPr>
          <w:b w:val="0"/>
          <w:lang w:val="en-US"/>
        </w:rPr>
        <w:t>Apple</w:t>
      </w:r>
      <w:r>
        <w:rPr>
          <w:b w:val="0"/>
        </w:rPr>
        <w:t xml:space="preserve"> </w:t>
      </w:r>
      <w:r>
        <w:rPr>
          <w:b w:val="0"/>
          <w:lang w:val="en-US"/>
        </w:rPr>
        <w:t>ID</w:t>
      </w:r>
      <w:r>
        <w:rPr>
          <w:b w:val="0"/>
        </w:rPr>
        <w:t xml:space="preserve"> не нужно)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- ЭЦП на </w:t>
      </w:r>
      <w:proofErr w:type="spellStart"/>
      <w:r>
        <w:rPr>
          <w:b w:val="0"/>
        </w:rPr>
        <w:t>Рутокене</w:t>
      </w:r>
      <w:proofErr w:type="spellEnd"/>
      <w:r>
        <w:rPr>
          <w:b w:val="0"/>
        </w:rPr>
        <w:t xml:space="preserve">, пароль от контейнера ЭЦП. 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ЭЦП может быть и </w:t>
      </w:r>
      <w:r w:rsidR="00690DF1">
        <w:rPr>
          <w:b w:val="0"/>
        </w:rPr>
        <w:t>М</w:t>
      </w:r>
      <w:r>
        <w:rPr>
          <w:b w:val="0"/>
        </w:rPr>
        <w:t xml:space="preserve">инфиновской, но Вы ее должны установить на </w:t>
      </w:r>
      <w:proofErr w:type="spellStart"/>
      <w:r>
        <w:rPr>
          <w:b w:val="0"/>
        </w:rPr>
        <w:t>Рутокен</w:t>
      </w:r>
      <w:proofErr w:type="spellEnd"/>
      <w:r>
        <w:rPr>
          <w:b w:val="0"/>
        </w:rPr>
        <w:t>).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- Серийный номер лицензии Крипто Про </w:t>
      </w:r>
      <w:r>
        <w:rPr>
          <w:b w:val="0"/>
          <w:lang w:val="en-US"/>
        </w:rPr>
        <w:t>CSP</w:t>
      </w:r>
      <w:r>
        <w:rPr>
          <w:b w:val="0"/>
        </w:rPr>
        <w:t xml:space="preserve"> 4.0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- ФИО помощников, если руководитель работает с помощниками, либо информация о том, что руководитель работает самостоятельно</w:t>
      </w:r>
      <w:r w:rsidR="00690DF1">
        <w:rPr>
          <w:b w:val="0"/>
        </w:rPr>
        <w:t>.</w:t>
      </w:r>
    </w:p>
    <w:bookmarkStart w:id="0" w:name="_MON_1612850260"/>
    <w:bookmarkEnd w:id="0"/>
    <w:p w:rsidR="00A0312B" w:rsidRDefault="004F6FB2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31" w:dyaOrig="990">
          <v:shape id="_x0000_i1026" type="#_x0000_t75" style="width:76.45pt;height:49.5pt" o:ole="">
            <v:imagedata r:id="rId10" o:title=""/>
          </v:shape>
          <o:OLEObject Type="Embed" ProgID="Word.Document.12" ShapeID="_x0000_i1026" DrawAspect="Icon" ObjectID="_1612869875" r:id="rId11">
            <o:FieldCodes>\s</o:FieldCodes>
          </o:OLEObject>
        </w:object>
      </w:r>
    </w:p>
    <w:p w:rsidR="000A7DC0" w:rsidRPr="00F90F6E" w:rsidRDefault="00F90F6E" w:rsidP="00F90F6E">
      <w:pPr>
        <w:pStyle w:val="aa"/>
        <w:numPr>
          <w:ilvl w:val="0"/>
          <w:numId w:val="3"/>
        </w:numPr>
        <w:spacing w:after="0" w:line="240" w:lineRule="auto"/>
        <w:jc w:val="center"/>
      </w:pPr>
      <w:r>
        <w:t>Заведение пользователей</w:t>
      </w:r>
      <w:r w:rsidR="00C706F8">
        <w:t>:</w:t>
      </w:r>
    </w:p>
    <w:p w:rsidR="000A7DC0" w:rsidRDefault="000A7DC0" w:rsidP="000A7DC0">
      <w:pPr>
        <w:spacing w:after="0" w:line="240" w:lineRule="auto"/>
        <w:jc w:val="both"/>
        <w:rPr>
          <w:b w:val="0"/>
        </w:rPr>
      </w:pPr>
      <w:r>
        <w:rPr>
          <w:b w:val="0"/>
        </w:rPr>
        <w:t>- Если в</w:t>
      </w:r>
      <w:r w:rsidR="003C224B">
        <w:rPr>
          <w:b w:val="0"/>
        </w:rPr>
        <w:t xml:space="preserve"> подключаемой</w:t>
      </w:r>
      <w:r>
        <w:rPr>
          <w:b w:val="0"/>
        </w:rPr>
        <w:t xml:space="preserve"> </w:t>
      </w:r>
      <w:r w:rsidR="003C224B">
        <w:rPr>
          <w:b w:val="0"/>
        </w:rPr>
        <w:t xml:space="preserve">организации </w:t>
      </w:r>
      <w:r>
        <w:rPr>
          <w:b w:val="0"/>
        </w:rPr>
        <w:t>свыше 30 сотрудников</w:t>
      </w:r>
    </w:p>
    <w:p w:rsidR="00A0312B" w:rsidRPr="000A7DC0" w:rsidRDefault="00A02DB1" w:rsidP="000A7DC0">
      <w:pPr>
        <w:spacing w:after="0" w:line="240" w:lineRule="auto"/>
        <w:jc w:val="both"/>
        <w:rPr>
          <w:b w:val="0"/>
        </w:rPr>
      </w:pPr>
      <w:r w:rsidRPr="000A7DC0">
        <w:rPr>
          <w:b w:val="0"/>
        </w:rPr>
        <w:t xml:space="preserve">Не менять: </w:t>
      </w:r>
      <w:r w:rsidR="00C706F8" w:rsidRPr="000A7DC0">
        <w:rPr>
          <w:b w:val="0"/>
        </w:rPr>
        <w:t>Формат, столбцы</w:t>
      </w:r>
      <w:r w:rsidRPr="000A7DC0">
        <w:rPr>
          <w:b w:val="0"/>
        </w:rPr>
        <w:t xml:space="preserve"> (не переименовывать и н</w:t>
      </w:r>
      <w:r w:rsidR="00C706F8" w:rsidRPr="000A7DC0">
        <w:rPr>
          <w:b w:val="0"/>
        </w:rPr>
        <w:t>е добавлять новых</w:t>
      </w:r>
      <w:r w:rsidRPr="000A7DC0">
        <w:rPr>
          <w:b w:val="0"/>
        </w:rPr>
        <w:t>)</w:t>
      </w:r>
      <w:r w:rsidR="00C706F8" w:rsidRPr="000A7DC0">
        <w:rPr>
          <w:b w:val="0"/>
        </w:rPr>
        <w:t>,</w:t>
      </w:r>
      <w:r w:rsidRPr="000A7DC0">
        <w:rPr>
          <w:b w:val="0"/>
        </w:rPr>
        <w:t xml:space="preserve"> дополнительно прошу не выделять цветом</w:t>
      </w:r>
      <w:r w:rsidR="00C706F8" w:rsidRPr="000A7DC0">
        <w:rPr>
          <w:b w:val="0"/>
        </w:rPr>
        <w:t>.</w:t>
      </w:r>
    </w:p>
    <w:bookmarkStart w:id="1" w:name="_MON_1602047188"/>
    <w:bookmarkEnd w:id="1"/>
    <w:p w:rsidR="00A0312B" w:rsidRDefault="004E7422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27" type="#_x0000_t75" style="width:76.45pt;height:48.8pt" o:ole="">
            <v:imagedata r:id="rId12" o:title=""/>
          </v:shape>
          <o:OLEObject Type="Embed" ProgID="Excel.Sheet.8" ShapeID="_x0000_i1027" DrawAspect="Icon" ObjectID="_1612869876" r:id="rId13"/>
        </w:object>
      </w:r>
    </w:p>
    <w:p w:rsidR="000A7DC0" w:rsidRDefault="000A7DC0" w:rsidP="000A7DC0">
      <w:pPr>
        <w:spacing w:after="0" w:line="240" w:lineRule="auto"/>
        <w:jc w:val="both"/>
        <w:rPr>
          <w:b w:val="0"/>
        </w:rPr>
      </w:pPr>
      <w:r>
        <w:rPr>
          <w:b w:val="0"/>
        </w:rPr>
        <w:t>- Если в</w:t>
      </w:r>
      <w:r w:rsidR="003C224B" w:rsidRPr="003C224B">
        <w:rPr>
          <w:b w:val="0"/>
        </w:rPr>
        <w:t xml:space="preserve"> </w:t>
      </w:r>
      <w:r w:rsidR="003C224B">
        <w:rPr>
          <w:b w:val="0"/>
        </w:rPr>
        <w:t>подключаемой</w:t>
      </w:r>
      <w:r>
        <w:rPr>
          <w:b w:val="0"/>
        </w:rPr>
        <w:t xml:space="preserve"> </w:t>
      </w:r>
      <w:r w:rsidR="003C224B">
        <w:rPr>
          <w:b w:val="0"/>
        </w:rPr>
        <w:t>организации</w:t>
      </w:r>
      <w:r>
        <w:rPr>
          <w:b w:val="0"/>
        </w:rPr>
        <w:t xml:space="preserve"> менее 30 сотрудников</w:t>
      </w:r>
    </w:p>
    <w:bookmarkStart w:id="2" w:name="_MON_1609653484"/>
    <w:bookmarkEnd w:id="2"/>
    <w:p w:rsidR="000A7DC0" w:rsidRDefault="004F453F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28" type="#_x0000_t75" style="width:77.1pt;height:50.85pt" o:ole="">
            <v:imagedata r:id="rId14" o:title=""/>
          </v:shape>
          <o:OLEObject Type="Embed" ProgID="Word.Document.12" ShapeID="_x0000_i1028" DrawAspect="Icon" ObjectID="_1612869877" r:id="rId15">
            <o:FieldCodes>\s</o:FieldCodes>
          </o:OLEObject>
        </w:objec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Сотрудников, чьи технические требования ПК не соответствуют вышеуказанным </w:t>
      </w:r>
      <w:r w:rsidRPr="00D12FC3">
        <w:rPr>
          <w:b w:val="0"/>
        </w:rPr>
        <w:t>(и</w:t>
      </w:r>
      <w:r>
        <w:rPr>
          <w:b w:val="0"/>
        </w:rPr>
        <w:t xml:space="preserve"> в ближайшее время ситуация не изменится</w:t>
      </w:r>
      <w:r w:rsidRPr="00D12FC3">
        <w:rPr>
          <w:b w:val="0"/>
        </w:rPr>
        <w:t>), в</w:t>
      </w:r>
      <w:r>
        <w:rPr>
          <w:b w:val="0"/>
        </w:rPr>
        <w:t xml:space="preserve"> таблицу НЕ вносить.</w:t>
      </w:r>
    </w:p>
    <w:p w:rsidR="00E629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Штатные единицы, на которых отсутствуют сотрудники</w:t>
      </w:r>
      <w:r w:rsidRPr="00D12FC3">
        <w:rPr>
          <w:b w:val="0"/>
        </w:rPr>
        <w:t>,</w:t>
      </w:r>
      <w:r>
        <w:rPr>
          <w:b w:val="0"/>
        </w:rPr>
        <w:t xml:space="preserve"> в таблицу НЕ вносить. </w:t>
      </w:r>
      <w:r w:rsidRPr="00D12FC3">
        <w:rPr>
          <w:b w:val="0"/>
        </w:rPr>
        <w:t>И</w:t>
      </w:r>
      <w:r>
        <w:rPr>
          <w:b w:val="0"/>
        </w:rPr>
        <w:t>зменени</w:t>
      </w:r>
      <w:r w:rsidRPr="00D12FC3">
        <w:rPr>
          <w:b w:val="0"/>
        </w:rPr>
        <w:t>е</w:t>
      </w:r>
      <w:r>
        <w:rPr>
          <w:b w:val="0"/>
        </w:rPr>
        <w:t xml:space="preserve"> ФИО, контактов, а также увольнени</w:t>
      </w:r>
      <w:r w:rsidRPr="00D12FC3">
        <w:rPr>
          <w:b w:val="0"/>
        </w:rPr>
        <w:t>е и</w:t>
      </w:r>
      <w:r>
        <w:rPr>
          <w:b w:val="0"/>
        </w:rPr>
        <w:t xml:space="preserve"> заведени</w:t>
      </w:r>
      <w:r w:rsidRPr="00D12FC3">
        <w:rPr>
          <w:b w:val="0"/>
        </w:rPr>
        <w:t>е</w:t>
      </w:r>
      <w:r>
        <w:rPr>
          <w:b w:val="0"/>
        </w:rPr>
        <w:t xml:space="preserve"> новых учетных данных сотрудников </w:t>
      </w:r>
      <w:r w:rsidRPr="00D12FC3">
        <w:rPr>
          <w:b w:val="0"/>
        </w:rPr>
        <w:t>осуществляется</w:t>
      </w:r>
      <w:r>
        <w:rPr>
          <w:b w:val="0"/>
        </w:rPr>
        <w:t xml:space="preserve"> через заявку в техническую поддержку.</w:t>
      </w:r>
      <w:r w:rsidR="00E6292B">
        <w:rPr>
          <w:b w:val="0"/>
        </w:rPr>
        <w:t xml:space="preserve"> </w:t>
      </w:r>
    </w:p>
    <w:p w:rsidR="00E6292B" w:rsidRDefault="00E6292B" w:rsidP="00690DF1">
      <w:pPr>
        <w:spacing w:after="0" w:line="240" w:lineRule="auto"/>
        <w:jc w:val="both"/>
        <w:rPr>
          <w:b w:val="0"/>
        </w:rPr>
      </w:pPr>
    </w:p>
    <w:p w:rsidR="00A0312B" w:rsidRDefault="00E6292B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Ежемесячный платеж за 1 заведенного пользователя составляет 480 рублей в месяц включая НДС.</w:t>
      </w:r>
    </w:p>
    <w:p w:rsidR="00A0312B" w:rsidRDefault="00A0312B" w:rsidP="00690DF1">
      <w:pPr>
        <w:spacing w:after="0" w:line="240" w:lineRule="auto"/>
        <w:jc w:val="both"/>
        <w:rPr>
          <w:b w:val="0"/>
        </w:rPr>
      </w:pPr>
    </w:p>
    <w:p w:rsidR="00A0312B" w:rsidRPr="00F90F6E" w:rsidRDefault="00C706F8" w:rsidP="00F90F6E">
      <w:pPr>
        <w:spacing w:after="0" w:line="240" w:lineRule="auto"/>
        <w:jc w:val="both"/>
        <w:rPr>
          <w:b w:val="0"/>
        </w:rPr>
      </w:pPr>
      <w:r w:rsidRPr="00F90F6E">
        <w:rPr>
          <w:b w:val="0"/>
        </w:rPr>
        <w:t xml:space="preserve">Направить заполненный файл на </w:t>
      </w:r>
      <w:hyperlink r:id="rId16" w:history="1">
        <w:r w:rsidRPr="00F90F6E">
          <w:rPr>
            <w:rStyle w:val="a3"/>
            <w:b w:val="0"/>
            <w:lang w:val="en-US"/>
          </w:rPr>
          <w:t>a</w:t>
        </w:r>
        <w:r w:rsidRPr="00F90F6E">
          <w:rPr>
            <w:rStyle w:val="a3"/>
            <w:b w:val="0"/>
          </w:rPr>
          <w:t>.</w:t>
        </w:r>
        <w:r w:rsidRPr="00F90F6E">
          <w:rPr>
            <w:rStyle w:val="a3"/>
            <w:b w:val="0"/>
            <w:lang w:val="en-US"/>
          </w:rPr>
          <w:t>garjyanov</w:t>
        </w:r>
        <w:r w:rsidRPr="00F90F6E">
          <w:rPr>
            <w:rStyle w:val="a3"/>
            <w:b w:val="0"/>
          </w:rPr>
          <w:t>@</w:t>
        </w:r>
        <w:r w:rsidRPr="00F90F6E">
          <w:rPr>
            <w:rStyle w:val="a3"/>
            <w:b w:val="0"/>
            <w:lang w:val="en-US"/>
          </w:rPr>
          <w:t>volga</w:t>
        </w:r>
        <w:r w:rsidRPr="00F90F6E">
          <w:rPr>
            <w:rStyle w:val="a3"/>
            <w:b w:val="0"/>
          </w:rPr>
          <w:t>.</w:t>
        </w:r>
        <w:r w:rsidRPr="00F90F6E">
          <w:rPr>
            <w:rStyle w:val="a3"/>
            <w:b w:val="0"/>
            <w:lang w:val="en-US"/>
          </w:rPr>
          <w:t>rt</w:t>
        </w:r>
        <w:r w:rsidRPr="00F90F6E">
          <w:rPr>
            <w:rStyle w:val="a3"/>
            <w:b w:val="0"/>
          </w:rPr>
          <w:t>.</w:t>
        </w:r>
        <w:proofErr w:type="spellStart"/>
        <w:r w:rsidRPr="00F90F6E">
          <w:rPr>
            <w:rStyle w:val="a3"/>
            <w:b w:val="0"/>
            <w:lang w:val="en-US"/>
          </w:rPr>
          <w:t>ru</w:t>
        </w:r>
        <w:proofErr w:type="spellEnd"/>
      </w:hyperlink>
      <w:r w:rsidRPr="00F90F6E">
        <w:rPr>
          <w:b w:val="0"/>
        </w:rPr>
        <w:t xml:space="preserve"> с указанием ФИО ответственного за </w:t>
      </w:r>
      <w:proofErr w:type="spellStart"/>
      <w:r w:rsidRPr="00F90F6E">
        <w:rPr>
          <w:b w:val="0"/>
        </w:rPr>
        <w:t>СЭДо</w:t>
      </w:r>
      <w:proofErr w:type="spellEnd"/>
      <w:r w:rsidR="00F90F6E" w:rsidRPr="00F90F6E">
        <w:rPr>
          <w:b w:val="0"/>
        </w:rPr>
        <w:t>,</w:t>
      </w:r>
      <w:r w:rsidRPr="00F90F6E">
        <w:rPr>
          <w:b w:val="0"/>
        </w:rPr>
        <w:t xml:space="preserve"> контактным телефоном, привязанным к </w:t>
      </w:r>
      <w:proofErr w:type="spellStart"/>
      <w:r w:rsidRPr="00F90F6E">
        <w:rPr>
          <w:b w:val="0"/>
          <w:lang w:val="en-US"/>
        </w:rPr>
        <w:t>Whatsapp</w:t>
      </w:r>
      <w:proofErr w:type="spellEnd"/>
      <w:r w:rsidRPr="00F90F6E">
        <w:rPr>
          <w:b w:val="0"/>
        </w:rPr>
        <w:t>, а также код Вашего подразделения по классификатору. В случае, если Вы не направите классификатор, то зарегистрированные Вами письма будут выглядеть так: СЛ- -3516/18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Должны выглядеть: СЛ-316-3516/18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Для примера: 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Классификатор </w:t>
      </w:r>
      <w:r w:rsidRPr="00D12FC3">
        <w:rPr>
          <w:b w:val="0"/>
        </w:rPr>
        <w:t>"</w:t>
      </w:r>
      <w:r>
        <w:rPr>
          <w:b w:val="0"/>
        </w:rPr>
        <w:t>Управление делами Правительства</w:t>
      </w:r>
      <w:r w:rsidRPr="00D12FC3">
        <w:rPr>
          <w:b w:val="0"/>
        </w:rPr>
        <w:t>"</w:t>
      </w:r>
      <w:r>
        <w:rPr>
          <w:b w:val="0"/>
        </w:rPr>
        <w:t xml:space="preserve"> – 310, </w:t>
      </w:r>
      <w:r w:rsidRPr="00D12FC3">
        <w:rPr>
          <w:b w:val="0"/>
        </w:rPr>
        <w:t>"</w:t>
      </w:r>
      <w:r>
        <w:rPr>
          <w:b w:val="0"/>
        </w:rPr>
        <w:t>Минсельхоз</w:t>
      </w:r>
      <w:r w:rsidRPr="00D12FC3">
        <w:rPr>
          <w:b w:val="0"/>
        </w:rPr>
        <w:t xml:space="preserve">" </w:t>
      </w:r>
      <w:r>
        <w:rPr>
          <w:b w:val="0"/>
        </w:rPr>
        <w:t xml:space="preserve">– 302, </w:t>
      </w:r>
      <w:r w:rsidRPr="00D12FC3">
        <w:rPr>
          <w:b w:val="0"/>
        </w:rPr>
        <w:t>"</w:t>
      </w:r>
      <w:r>
        <w:rPr>
          <w:b w:val="0"/>
        </w:rPr>
        <w:t>Минфин</w:t>
      </w:r>
      <w:r w:rsidRPr="00D12FC3">
        <w:rPr>
          <w:b w:val="0"/>
        </w:rPr>
        <w:t>"</w:t>
      </w:r>
      <w:r>
        <w:rPr>
          <w:b w:val="0"/>
        </w:rPr>
        <w:t xml:space="preserve"> - 306</w:t>
      </w:r>
    </w:p>
    <w:p w:rsidR="00A0312B" w:rsidRDefault="00F90F6E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Подведомственным учреждениями за номером для классификатора необходимо обратиться в свои головные организации.</w:t>
      </w:r>
    </w:p>
    <w:p w:rsidR="00F90F6E" w:rsidRDefault="00F90F6E" w:rsidP="00690DF1">
      <w:pPr>
        <w:spacing w:after="0" w:line="240" w:lineRule="auto"/>
        <w:jc w:val="both"/>
        <w:rPr>
          <w:b w:val="0"/>
        </w:rPr>
      </w:pPr>
    </w:p>
    <w:p w:rsidR="00312F7D" w:rsidRPr="00312F7D" w:rsidRDefault="00312F7D" w:rsidP="00312F7D">
      <w:pPr>
        <w:pStyle w:val="aa"/>
        <w:numPr>
          <w:ilvl w:val="0"/>
          <w:numId w:val="3"/>
        </w:numPr>
        <w:spacing w:after="0" w:line="240" w:lineRule="auto"/>
        <w:jc w:val="center"/>
      </w:pPr>
      <w:r w:rsidRPr="00312F7D">
        <w:lastRenderedPageBreak/>
        <w:t>Заключить договор с ПАО «Ростелеком» на оказание услуг по обеспечению доступа к «Системе электронного документооборота (СЭД)»</w:t>
      </w:r>
    </w:p>
    <w:bookmarkStart w:id="3" w:name="_MON_1612798113"/>
    <w:bookmarkEnd w:id="3"/>
    <w:p w:rsidR="00312F7D" w:rsidRDefault="00123976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31" w:dyaOrig="990">
          <v:shape id="_x0000_i1029" type="#_x0000_t75" style="width:76.45pt;height:49.5pt" o:ole="">
            <v:imagedata r:id="rId17" o:title=""/>
          </v:shape>
          <o:OLEObject Type="Embed" ProgID="Word.Document.12" ShapeID="_x0000_i1029" DrawAspect="Icon" ObjectID="_1612869878" r:id="rId18">
            <o:FieldCodes>\s</o:FieldCodes>
          </o:OLEObject>
        </w:object>
      </w:r>
      <w:bookmarkStart w:id="4" w:name="_MON_1612798180"/>
      <w:bookmarkEnd w:id="4"/>
      <w:r>
        <w:rPr>
          <w:b w:val="0"/>
        </w:rPr>
        <w:object w:dxaOrig="1531" w:dyaOrig="990">
          <v:shape id="_x0000_i1030" type="#_x0000_t75" style="width:76.45pt;height:49.5pt" o:ole="">
            <v:imagedata r:id="rId19" o:title=""/>
          </v:shape>
          <o:OLEObject Type="Embed" ProgID="Word.Document.12" ShapeID="_x0000_i1030" DrawAspect="Icon" ObjectID="_1612869879" r:id="rId20">
            <o:FieldCodes>\s</o:FieldCodes>
          </o:OLEObject>
        </w:object>
      </w:r>
    </w:p>
    <w:p w:rsidR="00123976" w:rsidRPr="00A727D7" w:rsidRDefault="00A727D7" w:rsidP="00690DF1">
      <w:pPr>
        <w:spacing w:after="0" w:line="240" w:lineRule="auto"/>
        <w:jc w:val="both"/>
        <w:rPr>
          <w:b w:val="0"/>
          <w:color w:val="FF0000"/>
        </w:rPr>
      </w:pPr>
      <w:r w:rsidRPr="00A727D7">
        <w:rPr>
          <w:b w:val="0"/>
          <w:color w:val="FF0000"/>
        </w:rPr>
        <w:t xml:space="preserve">Для заключения контракта/договора необходимо связаться с </w:t>
      </w:r>
      <w:r w:rsidR="0043020F">
        <w:rPr>
          <w:b w:val="0"/>
          <w:color w:val="FF0000"/>
        </w:rPr>
        <w:t>Лариной Ириной 437-37-</w:t>
      </w:r>
      <w:r w:rsidR="00923208">
        <w:rPr>
          <w:b w:val="0"/>
          <w:color w:val="FF0000"/>
        </w:rPr>
        <w:t>79</w:t>
      </w:r>
      <w:bookmarkStart w:id="5" w:name="_GoBack"/>
      <w:bookmarkEnd w:id="5"/>
    </w:p>
    <w:p w:rsidR="00A727D7" w:rsidRDefault="00A727D7" w:rsidP="00690DF1">
      <w:pPr>
        <w:spacing w:after="0" w:line="240" w:lineRule="auto"/>
        <w:jc w:val="both"/>
        <w:rPr>
          <w:b w:val="0"/>
        </w:rPr>
      </w:pPr>
    </w:p>
    <w:p w:rsidR="00123976" w:rsidRDefault="00123976" w:rsidP="00690DF1">
      <w:pPr>
        <w:spacing w:after="0" w:line="240" w:lineRule="auto"/>
        <w:jc w:val="both"/>
        <w:rPr>
          <w:b w:val="0"/>
        </w:rPr>
      </w:pPr>
    </w:p>
    <w:p w:rsidR="00A0312B" w:rsidRPr="00F90F6E" w:rsidRDefault="00C706F8" w:rsidP="00F90F6E">
      <w:pPr>
        <w:pStyle w:val="aa"/>
        <w:numPr>
          <w:ilvl w:val="0"/>
          <w:numId w:val="3"/>
        </w:numPr>
        <w:spacing w:after="0" w:line="240" w:lineRule="auto"/>
        <w:jc w:val="center"/>
      </w:pPr>
      <w:r w:rsidRPr="00F90F6E">
        <w:t>Настро</w:t>
      </w:r>
      <w:r w:rsidR="00F90F6E">
        <w:t>йка</w:t>
      </w:r>
      <w:r w:rsidRPr="00F90F6E">
        <w:t xml:space="preserve"> рабочи</w:t>
      </w:r>
      <w:r w:rsidR="00F90F6E">
        <w:t>х</w:t>
      </w:r>
      <w:r w:rsidRPr="00F90F6E">
        <w:t xml:space="preserve"> мест в соответствии с рекомендациями.</w: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Всем сотрудникам установить на рабочие места тонкий клиент.</w:t>
      </w:r>
    </w:p>
    <w:bookmarkStart w:id="6" w:name="_MON_1605361879"/>
    <w:bookmarkEnd w:id="6"/>
    <w:bookmarkStart w:id="7" w:name="_MON_1602048636"/>
    <w:bookmarkEnd w:id="7"/>
    <w:p w:rsidR="00A0312B" w:rsidRDefault="00C91096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31" type="#_x0000_t75" style="width:76.45pt;height:48.8pt" o:ole="">
            <v:imagedata r:id="rId21" o:title=""/>
          </v:shape>
          <o:OLEObject Type="Embed" ProgID="Word.Document.12" ShapeID="_x0000_i1031" DrawAspect="Icon" ObjectID="_1612869880" r:id="rId22">
            <o:FieldCodes>\s</o:FieldCodes>
          </o:OLEObject>
        </w:objec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Рабочие места устанавливать с подписанием чек-листа, чтобы пользователь видел, что у него установлена </w:t>
      </w:r>
      <w:proofErr w:type="spellStart"/>
      <w:r w:rsidR="00F90F6E">
        <w:rPr>
          <w:b w:val="0"/>
        </w:rPr>
        <w:t>СЭДо</w:t>
      </w:r>
      <w:proofErr w:type="spellEnd"/>
      <w:r>
        <w:rPr>
          <w:b w:val="0"/>
        </w:rPr>
        <w:t xml:space="preserve"> и он знает</w:t>
      </w:r>
      <w:r w:rsidRPr="00D12FC3">
        <w:rPr>
          <w:b w:val="0"/>
        </w:rPr>
        <w:t>,</w:t>
      </w:r>
      <w:r>
        <w:rPr>
          <w:b w:val="0"/>
        </w:rPr>
        <w:t xml:space="preserve"> как в нее входить</w:t>
      </w:r>
      <w:r w:rsidRPr="00D12FC3">
        <w:rPr>
          <w:b w:val="0"/>
        </w:rPr>
        <w:t>.</w:t>
      </w:r>
    </w:p>
    <w:bookmarkStart w:id="8" w:name="_MON_1602313678"/>
    <w:bookmarkEnd w:id="8"/>
    <w:bookmarkStart w:id="9" w:name="_MON_1602048680"/>
    <w:bookmarkEnd w:id="9"/>
    <w:p w:rsidR="00A0312B" w:rsidRDefault="00D12FC3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32" type="#_x0000_t75" style="width:76.45pt;height:48.8pt" o:ole="">
            <v:imagedata r:id="rId23" o:title=""/>
          </v:shape>
          <o:OLEObject Type="Embed" ProgID="Word.Document.12" ShapeID="_x0000_i1032" DrawAspect="Icon" ObjectID="_1612869881" r:id="rId24">
            <o:FieldCodes>\s</o:FieldCodes>
          </o:OLEObject>
        </w:objec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Толстый клиент устанавливается исключительно сотрудникам с ролью </w:t>
      </w:r>
      <w:r w:rsidR="00A02DB1">
        <w:rPr>
          <w:b w:val="0"/>
        </w:rPr>
        <w:t>«</w:t>
      </w:r>
      <w:r w:rsidR="00E6292B">
        <w:rPr>
          <w:b w:val="0"/>
        </w:rPr>
        <w:t>К</w:t>
      </w:r>
      <w:proofErr w:type="spellStart"/>
      <w:r>
        <w:rPr>
          <w:b w:val="0"/>
          <w:lang w:val="en-US"/>
        </w:rPr>
        <w:t>онтрол</w:t>
      </w:r>
      <w:proofErr w:type="spellEnd"/>
      <w:r w:rsidR="00E6292B">
        <w:rPr>
          <w:b w:val="0"/>
        </w:rPr>
        <w:t>ё</w:t>
      </w:r>
      <w:r>
        <w:rPr>
          <w:b w:val="0"/>
          <w:lang w:val="en-US"/>
        </w:rPr>
        <w:t>р</w:t>
      </w:r>
      <w:r w:rsidR="00A02DB1">
        <w:rPr>
          <w:b w:val="0"/>
        </w:rPr>
        <w:t>»</w:t>
      </w:r>
      <w:r>
        <w:rPr>
          <w:b w:val="0"/>
          <w:lang w:val="en-US"/>
        </w:rPr>
        <w:t>.</w:t>
      </w:r>
    </w:p>
    <w:bookmarkStart w:id="10" w:name="_MON_1602314753"/>
    <w:bookmarkEnd w:id="10"/>
    <w:bookmarkStart w:id="11" w:name="_MON_1602048716"/>
    <w:bookmarkEnd w:id="11"/>
    <w:p w:rsidR="00A0312B" w:rsidRDefault="00A02DB1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33" type="#_x0000_t75" style="width:76.45pt;height:48.8pt" o:ole="">
            <v:imagedata r:id="rId25" o:title=""/>
          </v:shape>
          <o:OLEObject Type="Embed" ProgID="Word.Document.12" ShapeID="_x0000_i1033" DrawAspect="Icon" ObjectID="_1612869882" r:id="rId26">
            <o:FieldCodes>\s</o:FieldCodes>
          </o:OLEObject>
        </w:objec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Рекомендации по установке Крипто Про и ЭЦП</w:t>
      </w:r>
    </w:p>
    <w:bookmarkStart w:id="12" w:name="_MON_1602314771"/>
    <w:bookmarkEnd w:id="12"/>
    <w:bookmarkStart w:id="13" w:name="_MON_1602048957"/>
    <w:bookmarkEnd w:id="13"/>
    <w:p w:rsidR="00A0312B" w:rsidRDefault="00A02DB1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51" w:dyaOrig="1004">
          <v:shape id="_x0000_i1034" type="#_x0000_t75" style="width:76.45pt;height:48.8pt" o:ole="">
            <v:imagedata r:id="rId27" o:title=""/>
          </v:shape>
          <o:OLEObject Type="Embed" ProgID="Word.Document.12" ShapeID="_x0000_i1034" DrawAspect="Icon" ObjectID="_1612869883" r:id="rId28">
            <o:FieldCodes>\s</o:FieldCodes>
          </o:OLEObject>
        </w:object>
      </w:r>
    </w:p>
    <w:p w:rsidR="004E3592" w:rsidRDefault="004E3592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В случае необходимости отображения </w:t>
      </w:r>
      <w:proofErr w:type="spellStart"/>
      <w:r>
        <w:rPr>
          <w:b w:val="0"/>
        </w:rPr>
        <w:t>валидности</w:t>
      </w:r>
      <w:proofErr w:type="spellEnd"/>
      <w:r>
        <w:rPr>
          <w:b w:val="0"/>
        </w:rPr>
        <w:t xml:space="preserve"> подписи, необходимо выполнить следующие действия:</w:t>
      </w:r>
    </w:p>
    <w:bookmarkStart w:id="14" w:name="_MON_1612799233"/>
    <w:bookmarkEnd w:id="14"/>
    <w:p w:rsidR="004E3592" w:rsidRDefault="004E3592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object w:dxaOrig="1531" w:dyaOrig="990">
          <v:shape id="_x0000_i1035" type="#_x0000_t75" style="width:76.45pt;height:49.5pt" o:ole="">
            <v:imagedata r:id="rId29" o:title=""/>
          </v:shape>
          <o:OLEObject Type="Embed" ProgID="Word.Document.8" ShapeID="_x0000_i1035" DrawAspect="Icon" ObjectID="_1612869884" r:id="rId30">
            <o:FieldCodes>\s</o:FieldCodes>
          </o:OLEObject>
        </w:object>
      </w:r>
    </w:p>
    <w:p w:rsidR="00A0312B" w:rsidRDefault="00C706F8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4. Для прохождения обучения необходимо связаться с ответственными сотрудниками: Розова Мария Александровна, Куракина Мария Евгеньевна, Шмалун Оксана Александровна.</w:t>
      </w:r>
    </w:p>
    <w:p w:rsidR="00673A27" w:rsidRDefault="00673A27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Дополнительно </w:t>
      </w:r>
      <w:r w:rsidR="00C909CC">
        <w:rPr>
          <w:b w:val="0"/>
        </w:rPr>
        <w:t>можно ознакомиться с</w:t>
      </w:r>
      <w:r>
        <w:rPr>
          <w:b w:val="0"/>
        </w:rPr>
        <w:t xml:space="preserve"> запис</w:t>
      </w:r>
      <w:r w:rsidR="00C909CC">
        <w:rPr>
          <w:b w:val="0"/>
        </w:rPr>
        <w:t>ями</w:t>
      </w:r>
      <w:r>
        <w:rPr>
          <w:b w:val="0"/>
        </w:rPr>
        <w:t xml:space="preserve"> уже проведенных </w:t>
      </w:r>
      <w:proofErr w:type="spellStart"/>
      <w:r>
        <w:rPr>
          <w:b w:val="0"/>
        </w:rPr>
        <w:t>вебинаров</w:t>
      </w:r>
      <w:proofErr w:type="spellEnd"/>
      <w:r>
        <w:rPr>
          <w:b w:val="0"/>
        </w:rPr>
        <w:t>:</w:t>
      </w:r>
    </w:p>
    <w:p w:rsidR="00673A27" w:rsidRPr="00673A27" w:rsidRDefault="00673A27" w:rsidP="00690DF1">
      <w:pPr>
        <w:spacing w:after="0" w:line="240" w:lineRule="auto"/>
        <w:jc w:val="both"/>
        <w:rPr>
          <w:b w:val="0"/>
        </w:rPr>
      </w:pPr>
      <w:r w:rsidRPr="00673A27">
        <w:rPr>
          <w:b w:val="0"/>
        </w:rPr>
        <w:t>Роль Исполнитель</w:t>
      </w:r>
    </w:p>
    <w:p w:rsidR="00673A27" w:rsidRPr="00D33BFA" w:rsidRDefault="00923208" w:rsidP="00690DF1">
      <w:pPr>
        <w:spacing w:after="0" w:line="240" w:lineRule="auto"/>
        <w:jc w:val="both"/>
        <w:rPr>
          <w:b w:val="0"/>
        </w:rPr>
      </w:pPr>
      <w:hyperlink r:id="rId31" w:history="1">
        <w:r w:rsidR="00D33BFA" w:rsidRPr="00D33BFA">
          <w:rPr>
            <w:rStyle w:val="a3"/>
            <w:b w:val="0"/>
          </w:rPr>
          <w:t>https://drive.google.com/open?id=1sHjVeKaFHVDGXr2eItDCnqbNHPdm0eN1</w:t>
        </w:r>
      </w:hyperlink>
    </w:p>
    <w:p w:rsidR="00D33BFA" w:rsidRDefault="00D33BFA" w:rsidP="00690DF1">
      <w:pPr>
        <w:spacing w:after="0" w:line="240" w:lineRule="auto"/>
        <w:jc w:val="both"/>
        <w:rPr>
          <w:b w:val="0"/>
        </w:rPr>
      </w:pPr>
      <w:r w:rsidRPr="00D33BFA">
        <w:rPr>
          <w:b w:val="0"/>
        </w:rPr>
        <w:t xml:space="preserve">Контролер </w:t>
      </w:r>
    </w:p>
    <w:p w:rsidR="00D33BFA" w:rsidRDefault="00923208" w:rsidP="00690DF1">
      <w:pPr>
        <w:spacing w:after="0" w:line="240" w:lineRule="auto"/>
        <w:jc w:val="both"/>
        <w:rPr>
          <w:b w:val="0"/>
        </w:rPr>
      </w:pPr>
      <w:hyperlink r:id="rId32" w:history="1">
        <w:r w:rsidR="00D33BFA" w:rsidRPr="00087715">
          <w:rPr>
            <w:rStyle w:val="a3"/>
            <w:b w:val="0"/>
          </w:rPr>
          <w:t>https://drive.google.com/open?id=14HbgeN_y_M2OzjvRTSSnZRtgddiPvtpL</w:t>
        </w:r>
      </w:hyperlink>
    </w:p>
    <w:p w:rsidR="00673A27" w:rsidRPr="00673A27" w:rsidRDefault="00673A27" w:rsidP="00690DF1">
      <w:pPr>
        <w:spacing w:after="0" w:line="240" w:lineRule="auto"/>
        <w:jc w:val="both"/>
        <w:rPr>
          <w:b w:val="0"/>
        </w:rPr>
      </w:pPr>
      <w:r w:rsidRPr="00673A27">
        <w:rPr>
          <w:b w:val="0"/>
        </w:rPr>
        <w:t>Роль Помощник</w:t>
      </w:r>
    </w:p>
    <w:p w:rsidR="00673A27" w:rsidRPr="00D33BFA" w:rsidRDefault="00923208" w:rsidP="00690DF1">
      <w:pPr>
        <w:spacing w:after="0" w:line="240" w:lineRule="auto"/>
        <w:jc w:val="both"/>
        <w:rPr>
          <w:b w:val="0"/>
        </w:rPr>
      </w:pPr>
      <w:hyperlink r:id="rId33" w:history="1">
        <w:r w:rsidR="00D33BFA" w:rsidRPr="00D33BFA">
          <w:rPr>
            <w:rStyle w:val="a3"/>
            <w:b w:val="0"/>
          </w:rPr>
          <w:t>https://drive.google.com/open?id=1JH5A7jEpn9I1vxn8s15KU7A2EyBe2JuN</w:t>
        </w:r>
      </w:hyperlink>
    </w:p>
    <w:p w:rsidR="00A727D7" w:rsidRPr="00673A27" w:rsidRDefault="00A727D7" w:rsidP="00A727D7">
      <w:pPr>
        <w:spacing w:after="0" w:line="240" w:lineRule="auto"/>
        <w:jc w:val="both"/>
        <w:rPr>
          <w:b w:val="0"/>
        </w:rPr>
      </w:pPr>
      <w:r w:rsidRPr="00673A27">
        <w:rPr>
          <w:b w:val="0"/>
        </w:rPr>
        <w:t xml:space="preserve">Роль </w:t>
      </w:r>
      <w:r>
        <w:rPr>
          <w:b w:val="0"/>
        </w:rPr>
        <w:t>Регистратор</w:t>
      </w:r>
    </w:p>
    <w:p w:rsidR="00A727D7" w:rsidRDefault="00923208" w:rsidP="00A727D7">
      <w:pPr>
        <w:spacing w:after="0" w:line="240" w:lineRule="auto"/>
        <w:jc w:val="both"/>
        <w:rPr>
          <w:b w:val="0"/>
        </w:rPr>
      </w:pPr>
      <w:hyperlink r:id="rId34" w:history="1">
        <w:r w:rsidR="00216162" w:rsidRPr="00330797">
          <w:rPr>
            <w:rStyle w:val="a3"/>
            <w:b w:val="0"/>
          </w:rPr>
          <w:t>https://drive.google.com/open?id=1gSVXnt50l7dz2Aer47ImnL9Rs2GAnwFg</w:t>
        </w:r>
      </w:hyperlink>
    </w:p>
    <w:p w:rsidR="00216162" w:rsidRDefault="00216162" w:rsidP="00A727D7">
      <w:pPr>
        <w:spacing w:after="0" w:line="240" w:lineRule="auto"/>
        <w:jc w:val="both"/>
      </w:pPr>
    </w:p>
    <w:p w:rsidR="00D33BFA" w:rsidRPr="00E6292B" w:rsidRDefault="00D33BFA" w:rsidP="00690DF1">
      <w:pPr>
        <w:spacing w:after="0" w:line="240" w:lineRule="auto"/>
        <w:jc w:val="both"/>
        <w:rPr>
          <w:b w:val="0"/>
        </w:rPr>
      </w:pPr>
      <w:r w:rsidRPr="00E6292B">
        <w:rPr>
          <w:b w:val="0"/>
        </w:rPr>
        <w:t>Согласование НПА</w:t>
      </w:r>
    </w:p>
    <w:p w:rsidR="00D33BFA" w:rsidRDefault="00923208" w:rsidP="00690DF1">
      <w:pPr>
        <w:spacing w:after="0" w:line="240" w:lineRule="auto"/>
        <w:jc w:val="both"/>
        <w:rPr>
          <w:b w:val="0"/>
        </w:rPr>
      </w:pPr>
      <w:hyperlink r:id="rId35" w:history="1">
        <w:r w:rsidR="00D33BFA" w:rsidRPr="00087715">
          <w:rPr>
            <w:rStyle w:val="a3"/>
            <w:b w:val="0"/>
          </w:rPr>
          <w:t>https://drive.google.com/open?id=11aYVoVcqzVYOdgKiY9DFVUaTLX-H3Hpd</w:t>
        </w:r>
      </w:hyperlink>
    </w:p>
    <w:p w:rsidR="00546D6C" w:rsidRDefault="00546D6C" w:rsidP="00546D6C">
      <w:pPr>
        <w:spacing w:after="0" w:line="240" w:lineRule="auto"/>
        <w:jc w:val="both"/>
      </w:pPr>
    </w:p>
    <w:p w:rsidR="00546D6C" w:rsidRDefault="00546D6C" w:rsidP="00546D6C">
      <w:pPr>
        <w:spacing w:after="0" w:line="240" w:lineRule="auto"/>
        <w:jc w:val="both"/>
        <w:rPr>
          <w:b w:val="0"/>
        </w:rPr>
      </w:pPr>
      <w:r>
        <w:t xml:space="preserve">Отправка документов по </w:t>
      </w:r>
      <w:proofErr w:type="spellStart"/>
      <w:r>
        <w:t>МЭДо</w:t>
      </w:r>
      <w:proofErr w:type="spellEnd"/>
      <w:r>
        <w:t xml:space="preserve"> + комментарии от ТП по работе в </w:t>
      </w:r>
      <w:proofErr w:type="spellStart"/>
      <w:r>
        <w:t>СЭДо</w:t>
      </w:r>
      <w:proofErr w:type="spellEnd"/>
      <w:r>
        <w:rPr>
          <w:b w:val="0"/>
        </w:rPr>
        <w:t xml:space="preserve"> </w:t>
      </w:r>
      <w:hyperlink r:id="rId36" w:history="1">
        <w:r>
          <w:rPr>
            <w:rStyle w:val="a3"/>
            <w:b w:val="0"/>
          </w:rPr>
          <w:t>https://drive.google.com/open?id=1jYIvSbrA6Kr6f9owVWbSKXqu3i01U5xX</w:t>
        </w:r>
      </w:hyperlink>
    </w:p>
    <w:p w:rsidR="00546D6C" w:rsidRDefault="00546D6C" w:rsidP="00546D6C">
      <w:pPr>
        <w:spacing w:after="0" w:line="240" w:lineRule="auto"/>
        <w:jc w:val="both"/>
        <w:rPr>
          <w:b w:val="0"/>
        </w:rPr>
      </w:pPr>
    </w:p>
    <w:p w:rsidR="0008238F" w:rsidRPr="0008238F" w:rsidRDefault="0008238F" w:rsidP="00546D6C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В случае возникновения </w:t>
      </w:r>
      <w:proofErr w:type="gramStart"/>
      <w:r>
        <w:rPr>
          <w:b w:val="0"/>
        </w:rPr>
        <w:t>каких либо</w:t>
      </w:r>
      <w:proofErr w:type="gramEnd"/>
      <w:r>
        <w:rPr>
          <w:b w:val="0"/>
        </w:rPr>
        <w:t xml:space="preserve"> трудностей при работе программу, прошу обращаться в техническую поддержку по телефону (</w:t>
      </w:r>
      <w:r w:rsidRPr="0008238F">
        <w:rPr>
          <w:b w:val="0"/>
        </w:rPr>
        <w:t>831) 265-30-27 или на электронную почту sedo_support@cit-nnov.ru</w:t>
      </w:r>
    </w:p>
    <w:p w:rsidR="00F27E5D" w:rsidRDefault="00F27E5D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 xml:space="preserve">После </w:t>
      </w:r>
      <w:r w:rsidR="00673A27">
        <w:rPr>
          <w:b w:val="0"/>
        </w:rPr>
        <w:t xml:space="preserve">начала работы в </w:t>
      </w:r>
      <w:proofErr w:type="spellStart"/>
      <w:r w:rsidR="00673A27">
        <w:rPr>
          <w:b w:val="0"/>
        </w:rPr>
        <w:t>СЭДо</w:t>
      </w:r>
      <w:proofErr w:type="spellEnd"/>
      <w:r w:rsidR="00673A27">
        <w:rPr>
          <w:b w:val="0"/>
        </w:rPr>
        <w:t xml:space="preserve">, необходимо разместить оферту на своем сайте. Текст оферты: </w:t>
      </w:r>
      <w:hyperlink r:id="rId37" w:history="1">
        <w:r w:rsidR="00673A27" w:rsidRPr="008060B6">
          <w:rPr>
            <w:rStyle w:val="a3"/>
            <w:b w:val="0"/>
          </w:rPr>
          <w:t>https://www.government-nnov.ru/?id=217195</w:t>
        </w:r>
      </w:hyperlink>
    </w:p>
    <w:p w:rsidR="00673A27" w:rsidRPr="00F27E5D" w:rsidRDefault="00C909CC" w:rsidP="00690DF1">
      <w:pPr>
        <w:spacing w:after="0" w:line="240" w:lineRule="auto"/>
        <w:jc w:val="both"/>
        <w:rPr>
          <w:b w:val="0"/>
        </w:rPr>
      </w:pPr>
      <w:r>
        <w:rPr>
          <w:b w:val="0"/>
        </w:rPr>
        <w:t>Обязательно указывайте дату размещения новости</w:t>
      </w:r>
    </w:p>
    <w:sectPr w:rsidR="00673A27" w:rsidRPr="00F27E5D" w:rsidSect="00F90F6E">
      <w:footerReference w:type="firs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36B" w:rsidRDefault="0042336B" w:rsidP="00D12FC3">
      <w:pPr>
        <w:spacing w:after="0" w:line="240" w:lineRule="auto"/>
      </w:pPr>
      <w:r>
        <w:separator/>
      </w:r>
    </w:p>
  </w:endnote>
  <w:endnote w:type="continuationSeparator" w:id="0">
    <w:p w:rsidR="0042336B" w:rsidRDefault="0042336B" w:rsidP="00D12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F6E" w:rsidRPr="00F90F6E" w:rsidRDefault="00F90F6E" w:rsidP="00F90F6E">
    <w:pPr>
      <w:pStyle w:val="ab"/>
      <w:rPr>
        <w:b w:val="0"/>
        <w:sz w:val="32"/>
        <w:szCs w:val="24"/>
      </w:rPr>
    </w:pPr>
    <w:r w:rsidRPr="00F90F6E">
      <w:rPr>
        <w:b w:val="0"/>
        <w:sz w:val="32"/>
        <w:szCs w:val="24"/>
      </w:rPr>
      <w:t>___________</w:t>
    </w:r>
  </w:p>
  <w:p w:rsidR="00F90F6E" w:rsidRPr="00F90F6E" w:rsidRDefault="00F90F6E" w:rsidP="00F90F6E">
    <w:pPr>
      <w:pStyle w:val="ab"/>
      <w:rPr>
        <w:sz w:val="10"/>
        <w:szCs w:val="24"/>
      </w:rPr>
    </w:pPr>
  </w:p>
  <w:p w:rsidR="00F90F6E" w:rsidRPr="002071D6" w:rsidRDefault="00F90F6E" w:rsidP="00F90F6E">
    <w:pPr>
      <w:pStyle w:val="ab"/>
      <w:rPr>
        <w:b w:val="0"/>
        <w:sz w:val="24"/>
        <w:szCs w:val="24"/>
      </w:rPr>
    </w:pPr>
    <w:r w:rsidRPr="002071D6">
      <w:rPr>
        <w:rStyle w:val="ad"/>
        <w:sz w:val="32"/>
        <w:szCs w:val="24"/>
      </w:rPr>
      <w:t>*</w:t>
    </w:r>
    <w:r>
      <w:rPr>
        <w:b w:val="0"/>
        <w:sz w:val="24"/>
        <w:szCs w:val="24"/>
      </w:rPr>
      <w:t xml:space="preserve"> </w:t>
    </w:r>
    <w:r w:rsidRPr="002071D6">
      <w:rPr>
        <w:b w:val="0"/>
        <w:sz w:val="24"/>
        <w:szCs w:val="24"/>
      </w:rPr>
      <w:t xml:space="preserve">На текущий момент шифрование осуществляется посредством </w:t>
    </w:r>
    <w:proofErr w:type="spellStart"/>
    <w:r w:rsidRPr="002071D6">
      <w:rPr>
        <w:b w:val="0"/>
        <w:sz w:val="24"/>
        <w:szCs w:val="24"/>
        <w:lang w:val="en-US"/>
      </w:rPr>
      <w:t>OpenVPN</w:t>
    </w:r>
    <w:proofErr w:type="spellEnd"/>
    <w:r>
      <w:rPr>
        <w:b w:val="0"/>
        <w:sz w:val="24"/>
        <w:szCs w:val="24"/>
      </w:rPr>
      <w:t xml:space="preserve"> и предоставляется ПАО «Ростелеком» бесплатно</w:t>
    </w:r>
    <w:r w:rsidR="00123976">
      <w:rPr>
        <w:b w:val="0"/>
        <w:sz w:val="24"/>
        <w:szCs w:val="24"/>
      </w:rPr>
      <w:t xml:space="preserve"> до 30.04.2019 в дальнейшем, для подключения необходимо приобрести средства криптографической защиты согласно техническим условиям. На текущий момент в</w:t>
    </w:r>
    <w:r w:rsidRPr="002071D6">
      <w:rPr>
        <w:b w:val="0"/>
        <w:sz w:val="24"/>
        <w:szCs w:val="24"/>
      </w:rPr>
      <w:t xml:space="preserve">озможны 2 варианта </w:t>
    </w:r>
    <w:r>
      <w:rPr>
        <w:b w:val="0"/>
        <w:sz w:val="24"/>
        <w:szCs w:val="24"/>
      </w:rPr>
      <w:t>реализации шифрования путем установки программного</w:t>
    </w:r>
    <w:r w:rsidRPr="002071D6">
      <w:rPr>
        <w:b w:val="0"/>
        <w:sz w:val="24"/>
        <w:szCs w:val="24"/>
      </w:rPr>
      <w:t xml:space="preserve"> </w:t>
    </w:r>
    <w:r w:rsidRPr="002071D6">
      <w:rPr>
        <w:b w:val="0"/>
        <w:sz w:val="24"/>
        <w:szCs w:val="24"/>
        <w:lang w:val="en-US"/>
      </w:rPr>
      <w:t>VPN</w:t>
    </w:r>
    <w:r w:rsidRPr="002071D6">
      <w:rPr>
        <w:b w:val="0"/>
        <w:sz w:val="24"/>
        <w:szCs w:val="24"/>
      </w:rPr>
      <w:t>:</w:t>
    </w:r>
  </w:p>
  <w:p w:rsidR="00F90F6E" w:rsidRPr="002071D6" w:rsidRDefault="00F90F6E" w:rsidP="00F90F6E">
    <w:pPr>
      <w:pStyle w:val="ab"/>
      <w:rPr>
        <w:b w:val="0"/>
        <w:sz w:val="24"/>
        <w:szCs w:val="24"/>
      </w:rPr>
    </w:pPr>
    <w:r w:rsidRPr="002071D6">
      <w:rPr>
        <w:b w:val="0"/>
        <w:sz w:val="24"/>
        <w:szCs w:val="24"/>
      </w:rPr>
      <w:t>- на каждое рабочее место пользователя;</w:t>
    </w:r>
  </w:p>
  <w:p w:rsidR="00F90F6E" w:rsidRPr="002071D6" w:rsidRDefault="00F90F6E" w:rsidP="00F90F6E">
    <w:pPr>
      <w:pStyle w:val="ab"/>
      <w:rPr>
        <w:b w:val="0"/>
        <w:sz w:val="24"/>
        <w:szCs w:val="24"/>
      </w:rPr>
    </w:pPr>
    <w:r w:rsidRPr="002071D6">
      <w:rPr>
        <w:b w:val="0"/>
        <w:sz w:val="24"/>
        <w:szCs w:val="24"/>
      </w:rPr>
      <w:t>- установка сервер</w:t>
    </w:r>
    <w:r>
      <w:rPr>
        <w:b w:val="0"/>
        <w:sz w:val="24"/>
        <w:szCs w:val="24"/>
      </w:rPr>
      <w:t>ной версии</w:t>
    </w:r>
    <w:r w:rsidRPr="002071D6">
      <w:rPr>
        <w:b w:val="0"/>
        <w:sz w:val="24"/>
        <w:szCs w:val="24"/>
      </w:rPr>
      <w:t xml:space="preserve"> </w:t>
    </w:r>
    <w:proofErr w:type="spellStart"/>
    <w:r w:rsidRPr="002071D6">
      <w:rPr>
        <w:b w:val="0"/>
        <w:sz w:val="24"/>
        <w:szCs w:val="24"/>
        <w:lang w:val="en-US"/>
      </w:rPr>
      <w:t>OpenVPN</w:t>
    </w:r>
    <w:proofErr w:type="spellEnd"/>
    <w:r>
      <w:rPr>
        <w:b w:val="0"/>
        <w:sz w:val="24"/>
        <w:szCs w:val="24"/>
      </w:rPr>
      <w:t>.</w:t>
    </w:r>
  </w:p>
  <w:p w:rsidR="00F90F6E" w:rsidRPr="002071D6" w:rsidRDefault="00F90F6E" w:rsidP="00F90F6E">
    <w:pPr>
      <w:pStyle w:val="ab"/>
      <w:rPr>
        <w:b w:val="0"/>
        <w:sz w:val="24"/>
        <w:szCs w:val="24"/>
      </w:rPr>
    </w:pPr>
    <w:r w:rsidRPr="002071D6">
      <w:rPr>
        <w:b w:val="0"/>
        <w:sz w:val="24"/>
        <w:szCs w:val="24"/>
      </w:rPr>
      <w:t xml:space="preserve">В дальнейшем будут использоваться </w:t>
    </w:r>
    <w:r w:rsidR="00123976">
      <w:rPr>
        <w:b w:val="0"/>
        <w:sz w:val="24"/>
        <w:szCs w:val="24"/>
      </w:rPr>
      <w:t>сертифицированные</w:t>
    </w:r>
    <w:r w:rsidRPr="002071D6">
      <w:rPr>
        <w:b w:val="0"/>
        <w:sz w:val="24"/>
        <w:szCs w:val="24"/>
      </w:rPr>
      <w:t xml:space="preserve"> средства криптографической защиты.</w:t>
    </w:r>
  </w:p>
  <w:p w:rsidR="00F90F6E" w:rsidRDefault="00F90F6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36B" w:rsidRDefault="0042336B" w:rsidP="00D12FC3">
      <w:pPr>
        <w:spacing w:after="0" w:line="240" w:lineRule="auto"/>
      </w:pPr>
      <w:r>
        <w:separator/>
      </w:r>
    </w:p>
  </w:footnote>
  <w:footnote w:type="continuationSeparator" w:id="0">
    <w:p w:rsidR="0042336B" w:rsidRDefault="0042336B" w:rsidP="00D12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E3368D"/>
    <w:multiLevelType w:val="hybridMultilevel"/>
    <w:tmpl w:val="1376E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229FD"/>
    <w:multiLevelType w:val="multilevel"/>
    <w:tmpl w:val="241228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CB06399"/>
    <w:multiLevelType w:val="hybridMultilevel"/>
    <w:tmpl w:val="EB26A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7866EB"/>
    <w:multiLevelType w:val="hybridMultilevel"/>
    <w:tmpl w:val="A70A9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40505"/>
    <w:multiLevelType w:val="hybridMultilevel"/>
    <w:tmpl w:val="A094E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12B"/>
    <w:rsid w:val="00011850"/>
    <w:rsid w:val="00060B34"/>
    <w:rsid w:val="0007421D"/>
    <w:rsid w:val="0008238F"/>
    <w:rsid w:val="000A7DC0"/>
    <w:rsid w:val="000C4782"/>
    <w:rsid w:val="00107B20"/>
    <w:rsid w:val="00123976"/>
    <w:rsid w:val="001B7A3C"/>
    <w:rsid w:val="002071D6"/>
    <w:rsid w:val="00216162"/>
    <w:rsid w:val="00235DBE"/>
    <w:rsid w:val="00312F7D"/>
    <w:rsid w:val="00364BD9"/>
    <w:rsid w:val="003C224B"/>
    <w:rsid w:val="003C4F3D"/>
    <w:rsid w:val="003E1F13"/>
    <w:rsid w:val="0042336B"/>
    <w:rsid w:val="0043020F"/>
    <w:rsid w:val="0048382C"/>
    <w:rsid w:val="004E3592"/>
    <w:rsid w:val="004E68EE"/>
    <w:rsid w:val="004E7422"/>
    <w:rsid w:val="004F453F"/>
    <w:rsid w:val="004F6FB2"/>
    <w:rsid w:val="00507AC1"/>
    <w:rsid w:val="00546D6C"/>
    <w:rsid w:val="005C75D1"/>
    <w:rsid w:val="00673A27"/>
    <w:rsid w:val="00690DF1"/>
    <w:rsid w:val="00796DED"/>
    <w:rsid w:val="00923208"/>
    <w:rsid w:val="009560F9"/>
    <w:rsid w:val="00965765"/>
    <w:rsid w:val="0097197C"/>
    <w:rsid w:val="009A4FEA"/>
    <w:rsid w:val="00A02DB1"/>
    <w:rsid w:val="00A0312B"/>
    <w:rsid w:val="00A51309"/>
    <w:rsid w:val="00A64BC5"/>
    <w:rsid w:val="00A727D7"/>
    <w:rsid w:val="00AF7B0A"/>
    <w:rsid w:val="00C20F0B"/>
    <w:rsid w:val="00C706F8"/>
    <w:rsid w:val="00C909CC"/>
    <w:rsid w:val="00C91096"/>
    <w:rsid w:val="00D12FC3"/>
    <w:rsid w:val="00D27CBD"/>
    <w:rsid w:val="00D33BFA"/>
    <w:rsid w:val="00D9202D"/>
    <w:rsid w:val="00E6292B"/>
    <w:rsid w:val="00E95FD3"/>
    <w:rsid w:val="00EB3A47"/>
    <w:rsid w:val="00ED2BCC"/>
    <w:rsid w:val="00F27E5D"/>
    <w:rsid w:val="00F5673C"/>
    <w:rsid w:val="00F57746"/>
    <w:rsid w:val="00F90F6E"/>
    <w:rsid w:val="00FC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657FC86"/>
  <w15:docId w15:val="{7BB85292-1ADA-44C2-833B-C5B0F55C7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12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FC3"/>
    <w:rPr>
      <w:rFonts w:ascii="Tahoma" w:hAnsi="Tahoma" w:cs="Tahoma"/>
      <w:b/>
      <w:bCs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1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2FC3"/>
    <w:rPr>
      <w:b/>
      <w:bCs/>
      <w:lang w:eastAsia="ru-RU"/>
    </w:rPr>
  </w:style>
  <w:style w:type="paragraph" w:styleId="a8">
    <w:name w:val="footer"/>
    <w:basedOn w:val="a"/>
    <w:link w:val="a9"/>
    <w:uiPriority w:val="99"/>
    <w:unhideWhenUsed/>
    <w:rsid w:val="00D12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2FC3"/>
    <w:rPr>
      <w:b/>
      <w:bCs/>
      <w:lang w:eastAsia="ru-RU"/>
    </w:rPr>
  </w:style>
  <w:style w:type="paragraph" w:styleId="aa">
    <w:name w:val="List Paragraph"/>
    <w:basedOn w:val="a"/>
    <w:uiPriority w:val="34"/>
    <w:qFormat/>
    <w:rsid w:val="00F57746"/>
    <w:pPr>
      <w:ind w:left="720"/>
      <w:contextualSpacing/>
    </w:pPr>
  </w:style>
  <w:style w:type="paragraph" w:styleId="ab">
    <w:name w:val="footnote text"/>
    <w:basedOn w:val="a"/>
    <w:link w:val="ac"/>
    <w:uiPriority w:val="99"/>
    <w:unhideWhenUsed/>
    <w:rsid w:val="00796DE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796DED"/>
    <w:rPr>
      <w:b/>
      <w:bCs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796D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8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_____Microsoft_Excel_97-2003.xls"/><Relationship Id="rId18" Type="http://schemas.openxmlformats.org/officeDocument/2006/relationships/package" Target="embeddings/_________Microsoft_Word2.docx"/><Relationship Id="rId26" Type="http://schemas.openxmlformats.org/officeDocument/2006/relationships/package" Target="embeddings/_________Microsoft_Word6.doc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hyperlink" Target="https://drive.google.com/open?id=1gSVXnt50l7dz2Aer47ImnL9Rs2GAnwF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hyperlink" Target="https://drive.google.com/open?id=1JH5A7jEpn9I1vxn8s15KU7A2EyBe2JuN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a.garjyanov@volga.rt.ru" TargetMode="External"/><Relationship Id="rId20" Type="http://schemas.openxmlformats.org/officeDocument/2006/relationships/package" Target="embeddings/_________Microsoft_Word3.doc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.docx"/><Relationship Id="rId24" Type="http://schemas.openxmlformats.org/officeDocument/2006/relationships/package" Target="embeddings/_________Microsoft_Word5.docx"/><Relationship Id="rId32" Type="http://schemas.openxmlformats.org/officeDocument/2006/relationships/hyperlink" Target="https://drive.google.com/open?id=14HbgeN_y_M2OzjvRTSSnZRtgddiPvtpL" TargetMode="External"/><Relationship Id="rId37" Type="http://schemas.openxmlformats.org/officeDocument/2006/relationships/hyperlink" Target="https://www.government-nnov.ru/?id=217195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1.docx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7.docx"/><Relationship Id="rId36" Type="http://schemas.openxmlformats.org/officeDocument/2006/relationships/hyperlink" Target="https://drive.google.com/open?id=1jYIvSbrA6Kr6f9owVWbSKXqu3i01U5xX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hyperlink" Target="https://drive.google.com/open?id=1sHjVeKaFHVDGXr2eItDCnqbNHPdm0eN1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Microsoft_Excel.xlsx"/><Relationship Id="rId14" Type="http://schemas.openxmlformats.org/officeDocument/2006/relationships/image" Target="media/image4.emf"/><Relationship Id="rId22" Type="http://schemas.openxmlformats.org/officeDocument/2006/relationships/package" Target="embeddings/_________Microsoft_Word4.docx"/><Relationship Id="rId27" Type="http://schemas.openxmlformats.org/officeDocument/2006/relationships/image" Target="media/image10.emf"/><Relationship Id="rId30" Type="http://schemas.openxmlformats.org/officeDocument/2006/relationships/oleObject" Target="embeddings/_________Microsoft_Word_97_2003.doc"/><Relationship Id="rId35" Type="http://schemas.openxmlformats.org/officeDocument/2006/relationships/hyperlink" Target="https://drive.google.com/open?id=11aYVoVcqzVYOdgKiY9DFVUaTLX-H3Hp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B847A-2EFF-4CF3-B75A-0EC73FFE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1024</Words>
  <Characters>5842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Гарьянов Артем Алексеевич</dc:creator>
  <cp:lastModifiedBy>Гарьянов Артем Алексеевич</cp:lastModifiedBy>
  <cp:revision>6</cp:revision>
  <dcterms:created xsi:type="dcterms:W3CDTF">2019-02-27T16:01:00Z</dcterms:created>
  <dcterms:modified xsi:type="dcterms:W3CDTF">2019-02-28T11:38:00Z</dcterms:modified>
</cp:coreProperties>
</file>